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CB" w:rsidRPr="003368CB" w:rsidRDefault="003368CB" w:rsidP="003368C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368CB">
        <w:rPr>
          <w:rFonts w:ascii="Arial" w:eastAsia="Times New Roman" w:hAnsi="Arial" w:cs="Arial"/>
          <w:b/>
          <w:sz w:val="20"/>
          <w:szCs w:val="20"/>
          <w:lang w:eastAsia="ru-RU"/>
        </w:rPr>
        <w:t>Документы для проведения экспертизы промышленной безопасности</w:t>
      </w:r>
    </w:p>
    <w:p w:rsidR="003368CB" w:rsidRPr="003368CB" w:rsidRDefault="003368CB" w:rsidP="003368CB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368CB">
        <w:rPr>
          <w:rFonts w:ascii="Arial" w:eastAsia="Times New Roman" w:hAnsi="Arial" w:cs="Arial"/>
          <w:sz w:val="20"/>
          <w:szCs w:val="20"/>
          <w:lang w:eastAsia="ru-RU"/>
        </w:rPr>
        <w:t>Заявление с подписью руководителя и печатью;</w:t>
      </w:r>
    </w:p>
    <w:p w:rsidR="003368CB" w:rsidRPr="003368CB" w:rsidRDefault="003368CB" w:rsidP="003368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368CB">
        <w:rPr>
          <w:rFonts w:ascii="Arial" w:eastAsia="Times New Roman" w:hAnsi="Arial" w:cs="Arial"/>
          <w:sz w:val="20"/>
          <w:szCs w:val="20"/>
          <w:lang w:eastAsia="ru-RU"/>
        </w:rPr>
        <w:t>Данные об изготовителе;</w:t>
      </w:r>
    </w:p>
    <w:p w:rsidR="003368CB" w:rsidRPr="003368CB" w:rsidRDefault="003368CB" w:rsidP="003368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368CB">
        <w:rPr>
          <w:rFonts w:ascii="Arial" w:eastAsia="Times New Roman" w:hAnsi="Arial" w:cs="Arial"/>
          <w:sz w:val="20"/>
          <w:szCs w:val="20"/>
          <w:lang w:eastAsia="ru-RU"/>
        </w:rPr>
        <w:t>Описание продукции;</w:t>
      </w:r>
    </w:p>
    <w:p w:rsidR="003368CB" w:rsidRPr="003368CB" w:rsidRDefault="003368CB" w:rsidP="003368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368CB">
        <w:rPr>
          <w:rFonts w:ascii="Arial" w:eastAsia="Times New Roman" w:hAnsi="Arial" w:cs="Arial"/>
          <w:sz w:val="20"/>
          <w:szCs w:val="20"/>
          <w:lang w:eastAsia="ru-RU"/>
        </w:rPr>
        <w:t>Техническая документация (тех. условия, паспорт, чертежи изделий, протоколы заводских испытаний, сведения о составе и свойствах материалов, применяемых при изготовлении изделий, сертификаты: соответствия в системе ГОСТ-Р, пожарной безопасности, на запчасти и комплектующие, свидетельства: о взрывозащищенности, о приемке, консервации, упаковке).</w:t>
      </w:r>
    </w:p>
    <w:p w:rsidR="00230BE0" w:rsidRPr="003368CB" w:rsidRDefault="00230BE0"/>
    <w:sectPr w:rsidR="00230BE0" w:rsidRPr="003368CB" w:rsidSect="00D25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81" w:rsidRDefault="00C40381" w:rsidP="00D256DC">
      <w:pPr>
        <w:spacing w:after="0" w:line="240" w:lineRule="auto"/>
      </w:pPr>
      <w:r>
        <w:separator/>
      </w:r>
    </w:p>
  </w:endnote>
  <w:endnote w:type="continuationSeparator" w:id="0">
    <w:p w:rsidR="00C40381" w:rsidRDefault="00C40381" w:rsidP="00D2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B7" w:rsidRDefault="00FE02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C" w:rsidRDefault="00D256DC" w:rsidP="00D256DC">
    <w:pPr>
      <w:pStyle w:val="a6"/>
    </w:pPr>
    <w:r>
      <w:rPr>
        <w:noProof/>
        <w:lang w:eastAsia="ru-RU"/>
      </w:rPr>
      <w:drawing>
        <wp:inline distT="0" distB="0" distL="0" distR="0" wp14:anchorId="1F1B28E1" wp14:editId="6FFBF576">
          <wp:extent cx="6137910" cy="165735"/>
          <wp:effectExtent l="0" t="0" r="0" b="0"/>
          <wp:docPr id="7" name="Рисунок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137280" cy="1652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D256DC" w:rsidRDefault="00D256DC">
    <w:pPr>
      <w:pStyle w:val="a6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B7" w:rsidRDefault="00FE02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81" w:rsidRDefault="00C40381" w:rsidP="00D256DC">
      <w:pPr>
        <w:spacing w:after="0" w:line="240" w:lineRule="auto"/>
      </w:pPr>
      <w:r>
        <w:separator/>
      </w:r>
    </w:p>
  </w:footnote>
  <w:footnote w:type="continuationSeparator" w:id="0">
    <w:p w:rsidR="00C40381" w:rsidRDefault="00C40381" w:rsidP="00D2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B7" w:rsidRDefault="00FE02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C" w:rsidRDefault="00D256DC">
    <w:pPr>
      <w:pStyle w:val="a4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D256DC" w:rsidTr="00D256DC">
      <w:trPr>
        <w:trHeight w:val="1553"/>
      </w:trPr>
      <w:tc>
        <w:tcPr>
          <w:tcW w:w="3806" w:type="dxa"/>
          <w:shd w:val="clear" w:color="auto" w:fill="auto"/>
        </w:tcPr>
        <w:p w:rsidR="00D256DC" w:rsidRPr="00D256DC" w:rsidRDefault="00D256DC" w:rsidP="00C73E0B">
          <w:pPr>
            <w:rPr>
              <w:b/>
              <w:sz w:val="16"/>
              <w:szCs w:val="16"/>
            </w:rPr>
          </w:pPr>
          <w:r w:rsidRPr="00D256DC">
            <w:rPr>
              <w:b/>
              <w:noProof/>
              <w:sz w:val="16"/>
              <w:szCs w:val="16"/>
              <w:lang w:eastAsia="ru-RU"/>
            </w:rPr>
            <w:drawing>
              <wp:inline distT="0" distB="9525" distL="0" distR="9525" wp14:anchorId="42E6D2B4" wp14:editId="2C2E1105">
                <wp:extent cx="1381125" cy="504483"/>
                <wp:effectExtent l="0" t="0" r="0" b="0"/>
                <wp:docPr id="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734" cy="507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256DC" w:rsidRPr="00D256DC" w:rsidRDefault="00D256DC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 w:rsidRPr="00D256DC">
            <w:rPr>
              <w:noProof/>
              <w:sz w:val="16"/>
              <w:szCs w:val="16"/>
              <w:lang w:eastAsia="ru-RU"/>
            </w:rPr>
            <w:drawing>
              <wp:inline distT="0" distB="0" distL="0" distR="6985" wp14:anchorId="7A8E7CB1" wp14:editId="47529A12">
                <wp:extent cx="1381125" cy="259794"/>
                <wp:effectExtent l="0" t="0" r="0" b="6985"/>
                <wp:docPr id="1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444" cy="26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D256DC" w:rsidRPr="00D256DC" w:rsidRDefault="00D256DC" w:rsidP="00C73E0B">
          <w:pPr>
            <w:jc w:val="right"/>
            <w:rPr>
              <w:rFonts w:ascii="Franklin Gothic Heavy" w:eastAsia="Arial Unicode MS" w:hAnsi="Franklin Gothic Heavy" w:cs="Arial"/>
              <w:i/>
              <w:outline/>
              <w:color w:val="000000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bookmarkStart w:id="1" w:name="__UnoMark__86_534402900"/>
          <w:bookmarkEnd w:id="1"/>
        </w:p>
        <w:p w:rsidR="00D256DC" w:rsidRPr="00D256DC" w:rsidRDefault="00D256DC" w:rsidP="00C73E0B">
          <w:bookmarkStart w:id="2" w:name="_GoBack1"/>
          <w:bookmarkStart w:id="3" w:name="__UnoMark__88_534402900"/>
          <w:bookmarkEnd w:id="2"/>
          <w:bookmarkEnd w:id="3"/>
          <w:r w:rsidRPr="00D256DC">
            <w:rPr>
              <w:rFonts w:ascii="Arial" w:hAnsi="Arial" w:cs="Arial"/>
              <w:color w:val="0070C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119002 г. Москва, ул. Арбат д. 35, оф. 317</w:t>
          </w:r>
        </w:p>
        <w:p w:rsidR="00D256DC" w:rsidRPr="00D256DC" w:rsidRDefault="00D256DC" w:rsidP="00C73E0B">
          <w:r w:rsidRPr="00D256DC">
            <w:rPr>
              <w:rFonts w:ascii="Arial" w:hAnsi="Arial" w:cs="Arial"/>
              <w:color w:val="3366CC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D256DC">
            <w:rPr>
              <w:rFonts w:ascii="Arial" w:hAnsi="Arial" w:cs="Arial"/>
              <w:color w:val="CC0000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(495) </w:t>
          </w:r>
          <w:r w:rsidRPr="00D256DC">
            <w:rPr>
              <w:rFonts w:ascii="Arial" w:hAnsi="Arial" w:cs="Arial"/>
              <w:color w:val="CC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660</w:t>
          </w:r>
          <w:r w:rsidRPr="00D256DC">
            <w:rPr>
              <w:rFonts w:ascii="Arial" w:hAnsi="Arial" w:cs="Arial"/>
              <w:color w:val="CC0000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-86-39   </w:t>
          </w:r>
          <w:r w:rsidRPr="00D256DC">
            <w:rPr>
              <w:rFonts w:ascii="Arial" w:hAnsi="Arial" w:cs="Arial"/>
              <w:i/>
              <w:color w:val="3366CC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E-mail: </w:t>
          </w:r>
          <w:r w:rsidRPr="00D256DC">
            <w:rPr>
              <w:rFonts w:ascii="Arial" w:hAnsi="Arial" w:cs="Arial"/>
              <w:i/>
              <w:color w:val="3366CC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hyperlink r:id="rId3">
            <w:r w:rsidRPr="00D256DC">
              <w:rPr>
                <w:rStyle w:val="-"/>
                <w:rFonts w:ascii="Arial" w:hAnsi="Arial" w:cs="Arial"/>
                <w:color w:val="CC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alexesis@bk.ru</w:t>
            </w:r>
          </w:hyperlink>
          <w:r w:rsidRPr="00D256DC">
            <w:rPr>
              <w:rFonts w:ascii="Arial" w:hAnsi="Arial" w:cs="Arial"/>
              <w:i/>
              <w:color w:val="3366CC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                                                                                                                 </w:t>
          </w:r>
          <w:r w:rsidRPr="00D256DC">
            <w:rPr>
              <w:rFonts w:ascii="Arial" w:hAnsi="Arial" w:cs="Arial"/>
              <w:i/>
              <w:color w:val="3366CC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http:// </w:t>
          </w:r>
          <w:hyperlink r:id="rId4">
            <w:r w:rsidRPr="00D256DC">
              <w:rPr>
                <w:rStyle w:val="-"/>
                <w:rFonts w:ascii="Arial" w:hAnsi="Arial" w:cs="Arial"/>
                <w:color w:val="CC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www.esis-info.ru</w:t>
            </w:r>
          </w:hyperlink>
        </w:p>
        <w:p w:rsidR="00D256DC" w:rsidRPr="00D256DC" w:rsidRDefault="00D256DC" w:rsidP="00C73E0B"/>
      </w:tc>
    </w:tr>
  </w:tbl>
  <w:p w:rsidR="00D256DC" w:rsidRDefault="00D256DC">
    <w:pPr>
      <w:pStyle w:val="a4"/>
    </w:pPr>
    <w:bookmarkStart w:id="4" w:name="__UnoMark__89_534402900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B7" w:rsidRDefault="00FE02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2BB4"/>
    <w:multiLevelType w:val="multilevel"/>
    <w:tmpl w:val="CF22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43"/>
    <w:rsid w:val="00230BE0"/>
    <w:rsid w:val="003368CB"/>
    <w:rsid w:val="00C40381"/>
    <w:rsid w:val="00D256DC"/>
    <w:rsid w:val="00E43243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6DC"/>
  </w:style>
  <w:style w:type="paragraph" w:styleId="a6">
    <w:name w:val="footer"/>
    <w:basedOn w:val="a"/>
    <w:link w:val="a7"/>
    <w:uiPriority w:val="99"/>
    <w:unhideWhenUsed/>
    <w:rsid w:val="00D2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6DC"/>
  </w:style>
  <w:style w:type="paragraph" w:styleId="a8">
    <w:name w:val="Balloon Text"/>
    <w:basedOn w:val="a"/>
    <w:link w:val="a9"/>
    <w:uiPriority w:val="99"/>
    <w:semiHidden/>
    <w:unhideWhenUsed/>
    <w:rsid w:val="00D2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6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256D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6DC"/>
  </w:style>
  <w:style w:type="paragraph" w:styleId="a6">
    <w:name w:val="footer"/>
    <w:basedOn w:val="a"/>
    <w:link w:val="a7"/>
    <w:uiPriority w:val="99"/>
    <w:unhideWhenUsed/>
    <w:rsid w:val="00D2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6DC"/>
  </w:style>
  <w:style w:type="paragraph" w:styleId="a8">
    <w:name w:val="Balloon Text"/>
    <w:basedOn w:val="a"/>
    <w:link w:val="a9"/>
    <w:uiPriority w:val="99"/>
    <w:semiHidden/>
    <w:unhideWhenUsed/>
    <w:rsid w:val="00D2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6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256D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2015-09-17T13:50:00Z</dcterms:created>
  <dcterms:modified xsi:type="dcterms:W3CDTF">2019-01-14T10:56:00Z</dcterms:modified>
</cp:coreProperties>
</file>